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B2E" w:rsidRDefault="008F2B2E" w:rsidP="008F2B2E">
      <w:pPr>
        <w:pStyle w:val="OEM"/>
        <w:tabs>
          <w:tab w:val="left" w:pos="3400"/>
          <w:tab w:val="left" w:pos="5000"/>
        </w:tabs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</w:p>
    <w:p w:rsidR="008F2B2E" w:rsidRDefault="008F2B2E" w:rsidP="008F2B2E"/>
    <w:p w:rsidR="008F2B2E" w:rsidRDefault="008F2B2E" w:rsidP="008F2B2E"/>
    <w:p w:rsidR="008F2B2E" w:rsidRDefault="008F2B2E" w:rsidP="008F2B2E"/>
    <w:p w:rsidR="008F2B2E" w:rsidRDefault="008F2B2E" w:rsidP="008F2B2E"/>
    <w:p w:rsidR="008F2B2E" w:rsidRDefault="008F2B2E" w:rsidP="008F2B2E"/>
    <w:p w:rsidR="008F2B2E" w:rsidRDefault="008F2B2E" w:rsidP="008F2B2E"/>
    <w:p w:rsidR="008F2B2E" w:rsidRDefault="008F2B2E" w:rsidP="008F2B2E"/>
    <w:p w:rsidR="008F2B2E" w:rsidRDefault="008F2B2E" w:rsidP="008F2B2E"/>
    <w:p w:rsidR="008F2B2E" w:rsidRDefault="008F2B2E" w:rsidP="008F2B2E"/>
    <w:p w:rsidR="008F2B2E" w:rsidRDefault="008F2B2E" w:rsidP="008F2B2E"/>
    <w:p w:rsidR="008F2B2E" w:rsidRDefault="008F2B2E" w:rsidP="008F2B2E"/>
    <w:p w:rsidR="008F2B2E" w:rsidRDefault="008F2B2E" w:rsidP="008F2B2E"/>
    <w:p w:rsidR="00F314EF" w:rsidRPr="00841093" w:rsidRDefault="00F314EF" w:rsidP="008F2B2E"/>
    <w:p w:rsidR="008F2B2E" w:rsidRPr="00211D97" w:rsidRDefault="008F2B2E" w:rsidP="008F2B2E"/>
    <w:p w:rsidR="008F2B2E" w:rsidRDefault="008F2B2E" w:rsidP="008F2B2E">
      <w:pPr>
        <w:ind w:left="709" w:right="849"/>
        <w:jc w:val="center"/>
        <w:rPr>
          <w:b/>
        </w:rPr>
      </w:pPr>
      <w:r w:rsidRPr="000D68EE">
        <w:rPr>
          <w:rStyle w:val="a7"/>
        </w:rPr>
        <w:t xml:space="preserve">Об утверждении </w:t>
      </w:r>
      <w:r>
        <w:rPr>
          <w:rStyle w:val="a7"/>
        </w:rPr>
        <w:t>П</w:t>
      </w:r>
      <w:r w:rsidRPr="000D68EE">
        <w:rPr>
          <w:rStyle w:val="a7"/>
        </w:rPr>
        <w:t>рограммы</w:t>
      </w:r>
      <w:r>
        <w:rPr>
          <w:rStyle w:val="a7"/>
        </w:rPr>
        <w:t xml:space="preserve"> </w:t>
      </w:r>
      <w:r w:rsidRPr="00875515">
        <w:rPr>
          <w:b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 и в дорожном хозяйстве на территории </w:t>
      </w:r>
      <w:r>
        <w:rPr>
          <w:b/>
        </w:rPr>
        <w:t xml:space="preserve">муниципального образования </w:t>
      </w:r>
      <w:r w:rsidRPr="00875515">
        <w:rPr>
          <w:b/>
        </w:rPr>
        <w:t xml:space="preserve">Белореченский район </w:t>
      </w:r>
    </w:p>
    <w:p w:rsidR="008F2B2E" w:rsidRPr="00211D97" w:rsidRDefault="008F2B2E" w:rsidP="008F2B2E">
      <w:pPr>
        <w:ind w:left="709" w:right="849"/>
        <w:jc w:val="center"/>
        <w:rPr>
          <w:b/>
        </w:rPr>
      </w:pPr>
      <w:r w:rsidRPr="00875515">
        <w:rPr>
          <w:b/>
        </w:rPr>
        <w:t>на 202</w:t>
      </w:r>
      <w:r w:rsidR="0092373A">
        <w:rPr>
          <w:b/>
        </w:rPr>
        <w:t>4</w:t>
      </w:r>
      <w:r w:rsidR="00E26C26">
        <w:rPr>
          <w:b/>
        </w:rPr>
        <w:t>-202</w:t>
      </w:r>
      <w:r w:rsidR="0092373A">
        <w:rPr>
          <w:b/>
        </w:rPr>
        <w:t>5</w:t>
      </w:r>
      <w:r w:rsidRPr="00875515">
        <w:rPr>
          <w:b/>
        </w:rPr>
        <w:t xml:space="preserve"> год</w:t>
      </w:r>
      <w:r w:rsidR="0092373A">
        <w:rPr>
          <w:b/>
        </w:rPr>
        <w:t>ы</w:t>
      </w:r>
    </w:p>
    <w:p w:rsidR="008F2B2E" w:rsidRDefault="008F2B2E" w:rsidP="008F2B2E">
      <w:pPr>
        <w:jc w:val="both"/>
      </w:pPr>
    </w:p>
    <w:p w:rsidR="008F2B2E" w:rsidRPr="00211D97" w:rsidRDefault="008F2B2E" w:rsidP="008F2B2E">
      <w:pPr>
        <w:jc w:val="both"/>
      </w:pPr>
    </w:p>
    <w:p w:rsidR="008F2B2E" w:rsidRPr="00211D97" w:rsidRDefault="008F2B2E" w:rsidP="008F2B2E">
      <w:pPr>
        <w:ind w:firstLine="720"/>
        <w:jc w:val="both"/>
      </w:pPr>
      <w:r w:rsidRPr="003717F2">
        <w:t>В соответствии со стат</w:t>
      </w:r>
      <w:r w:rsidR="006A5035">
        <w:t xml:space="preserve">ьей 3.1 Федерального закона от </w:t>
      </w:r>
      <w:r w:rsidRPr="003717F2">
        <w:t>8</w:t>
      </w:r>
      <w:r w:rsidR="00CD1779">
        <w:t xml:space="preserve"> ноября </w:t>
      </w:r>
      <w:r w:rsidRPr="003717F2">
        <w:t>2007</w:t>
      </w:r>
      <w:r w:rsidR="00CD1779">
        <w:t xml:space="preserve"> г.</w:t>
      </w:r>
      <w:r w:rsidRPr="003717F2">
        <w:t xml:space="preserve"> </w:t>
      </w:r>
      <w:r w:rsidR="00CD1779">
        <w:t xml:space="preserve">        </w:t>
      </w:r>
      <w:r w:rsidRPr="003717F2">
        <w:t>№ 259-ФЗ «Устав автомобильного транспорта и городского наземного электрического транспорта», стать</w:t>
      </w:r>
      <w:r w:rsidR="006A5035">
        <w:t xml:space="preserve">ей 13.1 Федерального закона от </w:t>
      </w:r>
      <w:r w:rsidRPr="003717F2">
        <w:t>8</w:t>
      </w:r>
      <w:r w:rsidR="00CD1779">
        <w:t xml:space="preserve"> ноября </w:t>
      </w:r>
      <w:r w:rsidRPr="003717F2">
        <w:t>2007</w:t>
      </w:r>
      <w:r w:rsidR="00CD1779">
        <w:t xml:space="preserve"> г.</w:t>
      </w:r>
      <w:r w:rsidRPr="003717F2"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31</w:t>
      </w:r>
      <w:r w:rsidR="00CD1779">
        <w:t xml:space="preserve"> июля </w:t>
      </w:r>
      <w:r w:rsidRPr="003717F2">
        <w:t>2020</w:t>
      </w:r>
      <w:r w:rsidR="00CD1779">
        <w:t xml:space="preserve"> г.</w:t>
      </w:r>
      <w:r w:rsidRPr="003717F2">
        <w:t xml:space="preserve"> № 248-ФЗ «О государственном контроле (надзоре) и муниципальном ко</w:t>
      </w:r>
      <w:r>
        <w:t xml:space="preserve">нтроле в Российской Федерации», </w:t>
      </w:r>
      <w:r w:rsidRPr="00BC5B06">
        <w:t>руководствуясь статьей 3</w:t>
      </w:r>
      <w:r>
        <w:t>1</w:t>
      </w:r>
      <w:r w:rsidRPr="00BC5B06">
        <w:t xml:space="preserve"> Устава муниципального образования Белореченский район,</w:t>
      </w:r>
      <w:r>
        <w:t xml:space="preserve"> </w:t>
      </w:r>
      <w:r w:rsidRPr="00BC5B06">
        <w:t>п о с т а н о в л я ю:</w:t>
      </w:r>
    </w:p>
    <w:p w:rsidR="008F2B2E" w:rsidRDefault="008F2B2E" w:rsidP="008F2B2E">
      <w:pPr>
        <w:ind w:firstLine="720"/>
        <w:jc w:val="both"/>
      </w:pPr>
      <w:r w:rsidRPr="00211D97">
        <w:t xml:space="preserve">1. </w:t>
      </w:r>
      <w:r>
        <w:t>Утвердить Программу профилактики рисков причинения вреда (ущерба) охраняемым законом ценностям в сфере муниципального контроля на автомобильном транспорте и в дорожном хозяйстве на территории муниципального образования Белореченский район на 202</w:t>
      </w:r>
      <w:r w:rsidR="0092373A">
        <w:t>4</w:t>
      </w:r>
      <w:r w:rsidR="00F314EF">
        <w:t>-202</w:t>
      </w:r>
      <w:r w:rsidR="0092373A">
        <w:t>5</w:t>
      </w:r>
      <w:r>
        <w:t xml:space="preserve"> год</w:t>
      </w:r>
      <w:r w:rsidR="0092373A">
        <w:t>ы</w:t>
      </w:r>
      <w:r w:rsidRPr="0004340C">
        <w:t>.</w:t>
      </w:r>
    </w:p>
    <w:p w:rsidR="008F2B2E" w:rsidRPr="0051026E" w:rsidRDefault="008F2B2E" w:rsidP="008F2B2E">
      <w:pPr>
        <w:pStyle w:val="a3"/>
        <w:ind w:firstLine="720"/>
        <w:jc w:val="both"/>
        <w:rPr>
          <w:rFonts w:eastAsia="Calibri"/>
          <w:b w:val="0"/>
          <w:szCs w:val="28"/>
        </w:rPr>
      </w:pPr>
      <w:r>
        <w:rPr>
          <w:b w:val="0"/>
          <w:szCs w:val="28"/>
          <w:lang w:val="ru-RU"/>
        </w:rPr>
        <w:t>2</w:t>
      </w:r>
      <w:r w:rsidRPr="00ED7DF8">
        <w:rPr>
          <w:b w:val="0"/>
          <w:szCs w:val="28"/>
        </w:rPr>
        <w:t>.</w:t>
      </w:r>
      <w:r w:rsidRPr="00BE0B14">
        <w:rPr>
          <w:b w:val="0"/>
          <w:szCs w:val="28"/>
        </w:rPr>
        <w:t xml:space="preserve"> </w:t>
      </w:r>
      <w:r>
        <w:rPr>
          <w:b w:val="0"/>
          <w:szCs w:val="28"/>
          <w:lang w:val="ru-RU"/>
        </w:rPr>
        <w:t xml:space="preserve">Помощнику главы (пресс-секретарю) </w:t>
      </w:r>
      <w:r w:rsidRPr="0051026E">
        <w:rPr>
          <w:rFonts w:eastAsia="Calibri"/>
          <w:b w:val="0"/>
          <w:szCs w:val="28"/>
        </w:rPr>
        <w:t xml:space="preserve">муниципального образования Белореченский район </w:t>
      </w:r>
      <w:r>
        <w:rPr>
          <w:rFonts w:eastAsia="Calibri"/>
          <w:b w:val="0"/>
          <w:szCs w:val="28"/>
          <w:lang w:val="ru-RU"/>
        </w:rPr>
        <w:t>Беззубиковой Т.А.</w:t>
      </w:r>
      <w:r w:rsidRPr="0051026E">
        <w:rPr>
          <w:rFonts w:eastAsia="Calibri"/>
          <w:b w:val="0"/>
          <w:szCs w:val="28"/>
        </w:rPr>
        <w:t xml:space="preserve"> </w:t>
      </w:r>
      <w:r>
        <w:rPr>
          <w:rFonts w:eastAsia="Calibri"/>
          <w:b w:val="0"/>
          <w:szCs w:val="28"/>
          <w:lang w:val="ru-RU"/>
        </w:rPr>
        <w:t>опубликовать</w:t>
      </w:r>
      <w:r w:rsidRPr="0051026E">
        <w:rPr>
          <w:rFonts w:eastAsia="Calibri"/>
          <w:b w:val="0"/>
          <w:szCs w:val="28"/>
        </w:rPr>
        <w:t xml:space="preserve"> н</w:t>
      </w:r>
      <w:r>
        <w:rPr>
          <w:rFonts w:eastAsia="Calibri"/>
          <w:b w:val="0"/>
          <w:szCs w:val="28"/>
        </w:rPr>
        <w:t xml:space="preserve">астоящее постановление </w:t>
      </w:r>
      <w:r w:rsidRPr="0051026E">
        <w:rPr>
          <w:rFonts w:eastAsia="Calibri"/>
          <w:b w:val="0"/>
          <w:szCs w:val="28"/>
        </w:rPr>
        <w:t>в установленном порядке.</w:t>
      </w:r>
    </w:p>
    <w:p w:rsidR="008F2B2E" w:rsidRPr="006A0B92" w:rsidRDefault="008F2B2E" w:rsidP="008F2B2E">
      <w:pPr>
        <w:shd w:val="clear" w:color="auto" w:fill="FFFFFF"/>
        <w:spacing w:line="322" w:lineRule="exact"/>
        <w:ind w:right="67" w:firstLine="720"/>
        <w:jc w:val="both"/>
      </w:pPr>
      <w:r w:rsidRPr="006A0B92">
        <w:t xml:space="preserve">3. </w:t>
      </w:r>
      <w:r>
        <w:t xml:space="preserve">Контроль за выполнением настоящего постановления возложить на заместителя главы муниципального образования Белореченский район </w:t>
      </w:r>
      <w:r w:rsidR="00357732">
        <w:t xml:space="preserve">              </w:t>
      </w:r>
      <w:bookmarkStart w:id="0" w:name="_GoBack"/>
      <w:bookmarkEnd w:id="0"/>
      <w:r>
        <w:t>Килина</w:t>
      </w:r>
      <w:r w:rsidRPr="00C840E9">
        <w:t xml:space="preserve"> </w:t>
      </w:r>
      <w:r>
        <w:t>В.Н.</w:t>
      </w:r>
    </w:p>
    <w:p w:rsidR="008F2B2E" w:rsidRPr="0084629C" w:rsidRDefault="008F2B2E" w:rsidP="008F2B2E">
      <w:pPr>
        <w:shd w:val="clear" w:color="auto" w:fill="FFFFFF"/>
        <w:spacing w:line="322" w:lineRule="exact"/>
        <w:ind w:right="67" w:firstLine="708"/>
        <w:jc w:val="both"/>
      </w:pPr>
      <w:r>
        <w:t xml:space="preserve">4. </w:t>
      </w:r>
      <w:r w:rsidRPr="00687636">
        <w:t xml:space="preserve">Постановление вступает в силу со дня его </w:t>
      </w:r>
      <w:r>
        <w:t xml:space="preserve">официального опубликования. </w:t>
      </w:r>
    </w:p>
    <w:p w:rsidR="008F2B2E" w:rsidRPr="00211D97" w:rsidRDefault="008F2B2E" w:rsidP="008F2B2E">
      <w:pPr>
        <w:ind w:firstLine="708"/>
        <w:jc w:val="both"/>
      </w:pPr>
    </w:p>
    <w:p w:rsidR="008F2B2E" w:rsidRDefault="008F2B2E" w:rsidP="008F2B2E"/>
    <w:p w:rsidR="008F2B2E" w:rsidRPr="00211D97" w:rsidRDefault="008F2B2E" w:rsidP="008F2B2E">
      <w:r>
        <w:t>Г</w:t>
      </w:r>
      <w:r w:rsidRPr="00211D97">
        <w:t>лав</w:t>
      </w:r>
      <w:r>
        <w:t>а</w:t>
      </w:r>
      <w:r w:rsidRPr="00211D97">
        <w:t xml:space="preserve"> муниципального образования</w:t>
      </w:r>
    </w:p>
    <w:p w:rsidR="008F2B2E" w:rsidRPr="00211D97" w:rsidRDefault="008F2B2E" w:rsidP="008F2B2E">
      <w:r w:rsidRPr="00211D97">
        <w:t>Белореченский район</w:t>
      </w:r>
      <w:r w:rsidRPr="00211D97">
        <w:tab/>
      </w:r>
      <w:r w:rsidRPr="00211D97">
        <w:tab/>
      </w:r>
      <w:r w:rsidRPr="00211D97">
        <w:tab/>
      </w:r>
      <w:r w:rsidRPr="00211D97">
        <w:tab/>
      </w:r>
      <w:r w:rsidRPr="00211D97">
        <w:tab/>
        <w:t xml:space="preserve">              </w:t>
      </w:r>
      <w:r>
        <w:t xml:space="preserve">               С.В. Сидоренко</w:t>
      </w:r>
    </w:p>
    <w:sectPr w:rsidR="008F2B2E" w:rsidRPr="00211D97" w:rsidSect="008F2B2E">
      <w:headerReference w:type="default" r:id="rId6"/>
      <w:pgSz w:w="11906" w:h="16838"/>
      <w:pgMar w:top="24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E8C" w:rsidRDefault="00D20E8C">
      <w:r>
        <w:separator/>
      </w:r>
    </w:p>
  </w:endnote>
  <w:endnote w:type="continuationSeparator" w:id="0">
    <w:p w:rsidR="00D20E8C" w:rsidRDefault="00D2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E8C" w:rsidRDefault="00D20E8C">
      <w:r>
        <w:separator/>
      </w:r>
    </w:p>
  </w:footnote>
  <w:footnote w:type="continuationSeparator" w:id="0">
    <w:p w:rsidR="00D20E8C" w:rsidRDefault="00D20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6D6" w:rsidRDefault="0048421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F2B2E">
      <w:rPr>
        <w:noProof/>
      </w:rPr>
      <w:t>2</w:t>
    </w:r>
    <w:r>
      <w:fldChar w:fldCharType="end"/>
    </w:r>
  </w:p>
  <w:p w:rsidR="00B826D6" w:rsidRPr="00E0057B" w:rsidRDefault="00D20E8C">
    <w:pPr>
      <w:pStyle w:val="a5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2E"/>
    <w:rsid w:val="0009784F"/>
    <w:rsid w:val="000A356B"/>
    <w:rsid w:val="00357732"/>
    <w:rsid w:val="00484219"/>
    <w:rsid w:val="006A5035"/>
    <w:rsid w:val="006D5F54"/>
    <w:rsid w:val="00891B4A"/>
    <w:rsid w:val="008F2B2E"/>
    <w:rsid w:val="0092373A"/>
    <w:rsid w:val="00CD1779"/>
    <w:rsid w:val="00D20E8C"/>
    <w:rsid w:val="00E26C26"/>
    <w:rsid w:val="00F3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6DF5"/>
  <w15:chartTrackingRefBased/>
  <w15:docId w15:val="{3BC9E7EE-FA2D-4D5C-8533-393C0FF8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B2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EM">
    <w:name w:val="Нормальный (OEM)"/>
    <w:basedOn w:val="a"/>
    <w:next w:val="a"/>
    <w:rsid w:val="008F2B2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8F2B2E"/>
    <w:pPr>
      <w:jc w:val="center"/>
    </w:pPr>
    <w:rPr>
      <w:b/>
      <w:bCs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8F2B2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8F2B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2B2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Strong"/>
    <w:qFormat/>
    <w:rsid w:val="008F2B2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48421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42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sivokoz</dc:creator>
  <cp:keywords/>
  <dc:description/>
  <cp:lastModifiedBy>sivokoz</cp:lastModifiedBy>
  <cp:revision>2</cp:revision>
  <cp:lastPrinted>2022-09-30T12:25:00Z</cp:lastPrinted>
  <dcterms:created xsi:type="dcterms:W3CDTF">2024-04-11T06:26:00Z</dcterms:created>
  <dcterms:modified xsi:type="dcterms:W3CDTF">2024-04-11T06:26:00Z</dcterms:modified>
</cp:coreProperties>
</file>